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89" w:rsidRPr="00A833D4" w:rsidRDefault="004C4462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1;visibility:visible">
            <v:imagedata r:id="rId8" o:title=""/>
          </v:shape>
        </w:pict>
      </w:r>
      <w:r w:rsidR="00A02D89">
        <w:rPr>
          <w:color w:val="000000"/>
          <w:lang w:val="uk-UA"/>
        </w:rPr>
        <w:t xml:space="preserve">     Ї =3                        </w:t>
      </w:r>
    </w:p>
    <w:p w:rsidR="00A02D89" w:rsidRDefault="00A02D89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A02D89" w:rsidRPr="00A833D4" w:rsidRDefault="00A02D89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A02D89" w:rsidRPr="00A833D4" w:rsidRDefault="00A02D89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A02D89" w:rsidRPr="00A833D4" w:rsidRDefault="00A02D89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перша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A02D89" w:rsidRPr="00A833D4" w:rsidRDefault="00A02D89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A02D89" w:rsidRPr="001C5C6E" w:rsidRDefault="00A02D89" w:rsidP="001C5C6E">
      <w:pPr>
        <w:pStyle w:val="p6"/>
        <w:shd w:val="clear" w:color="auto" w:fill="FFFFFF"/>
        <w:rPr>
          <w:rStyle w:val="s1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квітня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A02D89" w:rsidRDefault="00A02D89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затвердження  технічної</w:t>
      </w:r>
    </w:p>
    <w:p w:rsidR="00A02D89" w:rsidRDefault="00A02D89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документації із землеустрою щодо</w:t>
      </w:r>
    </w:p>
    <w:p w:rsidR="00A02D89" w:rsidRDefault="00A02D89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встановлення меж частини земельної </w:t>
      </w:r>
    </w:p>
    <w:p w:rsidR="00A02D89" w:rsidRDefault="00A02D89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ділянки,  на яку поширюється право </w:t>
      </w:r>
    </w:p>
    <w:p w:rsidR="00A02D89" w:rsidRDefault="00A02D89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сервітуту на земельну ділянку</w:t>
      </w:r>
    </w:p>
    <w:p w:rsidR="00A02D89" w:rsidRDefault="00A02D89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вул. Я. Мудрого, 26</w:t>
      </w:r>
    </w:p>
    <w:p w:rsidR="00A02D89" w:rsidRPr="00A833D4" w:rsidRDefault="00A02D89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A02D89" w:rsidRDefault="00A02D89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клопотання Комунального стадіону «Центральний»,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A02D89" w:rsidRPr="00A833D4" w:rsidRDefault="00A02D89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A02D89" w:rsidRDefault="00A02D89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A02D89" w:rsidRDefault="00A02D89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A02D89" w:rsidRPr="00841DF1" w:rsidRDefault="00A02D89" w:rsidP="00841DF1">
      <w:pPr>
        <w:ind w:firstLine="75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</w:t>
      </w:r>
      <w:r>
        <w:rPr>
          <w:sz w:val="28"/>
          <w:szCs w:val="28"/>
          <w:lang w:val="uk-UA"/>
        </w:rPr>
        <w:t>В</w:t>
      </w:r>
      <w:r w:rsidRPr="00992588">
        <w:rPr>
          <w:sz w:val="28"/>
          <w:szCs w:val="28"/>
          <w:lang w:val="uk-UA"/>
        </w:rPr>
        <w:t>ідповідно до подано</w:t>
      </w:r>
      <w:r>
        <w:rPr>
          <w:sz w:val="28"/>
          <w:szCs w:val="28"/>
          <w:lang w:val="uk-UA"/>
        </w:rPr>
        <w:t>го</w:t>
      </w:r>
      <w:r w:rsidRPr="009925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клопотання</w:t>
      </w:r>
      <w:r w:rsidRPr="008A0907">
        <w:rPr>
          <w:color w:val="000000"/>
          <w:sz w:val="28"/>
          <w:szCs w:val="28"/>
          <w:lang w:val="uk-UA"/>
        </w:rPr>
        <w:t xml:space="preserve"> </w:t>
      </w:r>
      <w:r w:rsidRPr="008A0907">
        <w:rPr>
          <w:b/>
          <w:color w:val="000000"/>
          <w:sz w:val="28"/>
          <w:szCs w:val="28"/>
          <w:lang w:val="uk-UA"/>
        </w:rPr>
        <w:t>Комунального стадіону «Центральний»</w:t>
      </w:r>
      <w:r>
        <w:rPr>
          <w:b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юридична адреса: м. Лубни, вул. Я. Мудрого, 26,</w:t>
      </w:r>
      <w:r>
        <w:rPr>
          <w:sz w:val="28"/>
          <w:szCs w:val="28"/>
          <w:lang w:val="uk-UA"/>
        </w:rPr>
        <w:t xml:space="preserve"> </w:t>
      </w:r>
      <w:r w:rsidRPr="00992588">
        <w:rPr>
          <w:sz w:val="28"/>
          <w:szCs w:val="28"/>
          <w:lang w:val="uk-UA"/>
        </w:rPr>
        <w:t>затвердити технічн</w:t>
      </w:r>
      <w:r>
        <w:rPr>
          <w:sz w:val="28"/>
          <w:szCs w:val="28"/>
          <w:lang w:val="uk-UA"/>
        </w:rPr>
        <w:t>у документацію</w:t>
      </w:r>
      <w:r w:rsidRPr="00992588">
        <w:rPr>
          <w:sz w:val="28"/>
          <w:szCs w:val="28"/>
          <w:lang w:val="uk-UA"/>
        </w:rPr>
        <w:t xml:space="preserve"> із землеустрою щодо </w:t>
      </w:r>
      <w:r>
        <w:rPr>
          <w:sz w:val="28"/>
          <w:szCs w:val="28"/>
          <w:lang w:val="uk-UA"/>
        </w:rPr>
        <w:t>встановлення меж частини земельної ділянки на яку поширюється право  сервітуту</w:t>
      </w:r>
      <w:r w:rsidRPr="0086520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земельну ділянку,  яка перебуває в нього в постійному користуванні  за адресою: м. Лубни, вул. Я.Мудрого, 26,  площею -  </w:t>
      </w:r>
      <w:smartTag w:uri="urn:schemas-microsoft-com:office:smarttags" w:element="metricconverter">
        <w:smartTagPr>
          <w:attr w:name="ProductID" w:val="0,0057 га"/>
        </w:smartTagPr>
        <w:r>
          <w:rPr>
            <w:sz w:val="28"/>
            <w:szCs w:val="28"/>
            <w:lang w:val="uk-UA"/>
          </w:rPr>
          <w:t>0,0057 га</w:t>
        </w:r>
      </w:smartTag>
      <w:r>
        <w:rPr>
          <w:sz w:val="28"/>
          <w:szCs w:val="28"/>
          <w:lang w:val="uk-UA"/>
        </w:rPr>
        <w:t xml:space="preserve">,  за </w:t>
      </w:r>
      <w:r w:rsidRPr="00992588">
        <w:rPr>
          <w:sz w:val="28"/>
          <w:szCs w:val="28"/>
          <w:lang w:val="uk-UA"/>
        </w:rPr>
        <w:t>цільовим призначенням – для</w:t>
      </w:r>
      <w:r>
        <w:rPr>
          <w:sz w:val="28"/>
          <w:szCs w:val="28"/>
          <w:lang w:val="uk-UA"/>
        </w:rPr>
        <w:t xml:space="preserve">  будівництва та обслуговування об’єктів фізичної культури і спорту.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 </w:t>
      </w:r>
    </w:p>
    <w:p w:rsidR="00A02D89" w:rsidRDefault="00A02D89" w:rsidP="008A0907">
      <w:pPr>
        <w:tabs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A02D89" w:rsidRDefault="00A02D89" w:rsidP="008A0907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</w:p>
    <w:p w:rsidR="00A02D89" w:rsidRDefault="00A02D89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A02D89" w:rsidRDefault="00A02D89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5C05DC">
      <w:pPr>
        <w:jc w:val="center"/>
        <w:rPr>
          <w:lang w:val="uk-UA"/>
        </w:rPr>
      </w:pPr>
    </w:p>
    <w:p w:rsidR="00A02D89" w:rsidRDefault="00A02D89" w:rsidP="00B05E61">
      <w:pPr>
        <w:rPr>
          <w:lang w:val="uk-UA"/>
        </w:rPr>
      </w:pPr>
    </w:p>
    <w:p w:rsidR="00A02D89" w:rsidRDefault="00A02D89" w:rsidP="00B05E61">
      <w:pPr>
        <w:rPr>
          <w:lang w:val="uk-UA"/>
        </w:rPr>
      </w:pPr>
    </w:p>
    <w:p w:rsidR="00A02D89" w:rsidRDefault="00A02D89" w:rsidP="00B05E61">
      <w:pPr>
        <w:rPr>
          <w:lang w:val="uk-UA"/>
        </w:rPr>
      </w:pPr>
    </w:p>
    <w:p w:rsidR="00A02D89" w:rsidRDefault="00A02D89">
      <w:bookmarkStart w:id="0" w:name="_GoBack"/>
      <w:bookmarkEnd w:id="0"/>
    </w:p>
    <w:sectPr w:rsidR="00A02D89" w:rsidSect="005C05DC">
      <w:footerReference w:type="even" r:id="rId9"/>
      <w:footerReference w:type="default" r:id="rId10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462" w:rsidRDefault="004C4462">
      <w:r>
        <w:separator/>
      </w:r>
    </w:p>
  </w:endnote>
  <w:endnote w:type="continuationSeparator" w:id="0">
    <w:p w:rsidR="004C4462" w:rsidRDefault="004C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D89" w:rsidRDefault="00A02D89" w:rsidP="005C05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2D89" w:rsidRDefault="00A02D89" w:rsidP="005C05D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D89" w:rsidRDefault="00A02D89" w:rsidP="005C05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6A12">
      <w:rPr>
        <w:rStyle w:val="a5"/>
        <w:noProof/>
      </w:rPr>
      <w:t>1</w:t>
    </w:r>
    <w:r>
      <w:rPr>
        <w:rStyle w:val="a5"/>
      </w:rPr>
      <w:fldChar w:fldCharType="end"/>
    </w:r>
  </w:p>
  <w:p w:rsidR="00A02D89" w:rsidRDefault="00A02D89" w:rsidP="005C05D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462" w:rsidRDefault="004C4462">
      <w:r>
        <w:separator/>
      </w:r>
    </w:p>
  </w:footnote>
  <w:footnote w:type="continuationSeparator" w:id="0">
    <w:p w:rsidR="004C4462" w:rsidRDefault="004C4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05DC"/>
    <w:rsid w:val="00004571"/>
    <w:rsid w:val="00017906"/>
    <w:rsid w:val="0009245D"/>
    <w:rsid w:val="000B1A69"/>
    <w:rsid w:val="000C0C46"/>
    <w:rsid w:val="000F5015"/>
    <w:rsid w:val="00121229"/>
    <w:rsid w:val="00137C37"/>
    <w:rsid w:val="00177A3B"/>
    <w:rsid w:val="001C2E19"/>
    <w:rsid w:val="001C5C6E"/>
    <w:rsid w:val="00247BFE"/>
    <w:rsid w:val="002D4062"/>
    <w:rsid w:val="002D4E56"/>
    <w:rsid w:val="0038549F"/>
    <w:rsid w:val="003B410F"/>
    <w:rsid w:val="003E37EA"/>
    <w:rsid w:val="004A1F78"/>
    <w:rsid w:val="004C4462"/>
    <w:rsid w:val="004C7CF6"/>
    <w:rsid w:val="004D1E02"/>
    <w:rsid w:val="005C05DC"/>
    <w:rsid w:val="005E47CA"/>
    <w:rsid w:val="00617342"/>
    <w:rsid w:val="006C4224"/>
    <w:rsid w:val="006E6886"/>
    <w:rsid w:val="00754CCA"/>
    <w:rsid w:val="00793571"/>
    <w:rsid w:val="007D7C8E"/>
    <w:rsid w:val="007F427D"/>
    <w:rsid w:val="00832949"/>
    <w:rsid w:val="008405A3"/>
    <w:rsid w:val="00841DF1"/>
    <w:rsid w:val="00865206"/>
    <w:rsid w:val="008A0907"/>
    <w:rsid w:val="008E67A2"/>
    <w:rsid w:val="009141E2"/>
    <w:rsid w:val="00935601"/>
    <w:rsid w:val="009453C2"/>
    <w:rsid w:val="00992588"/>
    <w:rsid w:val="009F2FDF"/>
    <w:rsid w:val="00A02D89"/>
    <w:rsid w:val="00A7144A"/>
    <w:rsid w:val="00A75650"/>
    <w:rsid w:val="00A833D4"/>
    <w:rsid w:val="00AA0981"/>
    <w:rsid w:val="00B05E61"/>
    <w:rsid w:val="00B16A12"/>
    <w:rsid w:val="00B33D60"/>
    <w:rsid w:val="00BB1BF0"/>
    <w:rsid w:val="00C577EB"/>
    <w:rsid w:val="00C905F5"/>
    <w:rsid w:val="00CA426F"/>
    <w:rsid w:val="00E40748"/>
    <w:rsid w:val="00ED3821"/>
    <w:rsid w:val="00F9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5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uiPriority w:val="99"/>
    <w:rsid w:val="005C05DC"/>
    <w:rPr>
      <w:rFonts w:cs="Times New Roman"/>
    </w:rPr>
  </w:style>
  <w:style w:type="paragraph" w:customStyle="1" w:styleId="p2">
    <w:name w:val="p2"/>
    <w:basedOn w:val="a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5C05DC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5C05DC"/>
    <w:rPr>
      <w:rFonts w:cs="Times New Roman"/>
      <w:sz w:val="24"/>
      <w:szCs w:val="24"/>
      <w:lang w:val="ru-RU" w:eastAsia="ru-RU" w:bidi="ar-SA"/>
    </w:rPr>
  </w:style>
  <w:style w:type="character" w:styleId="a5">
    <w:name w:val="page number"/>
    <w:uiPriority w:val="99"/>
    <w:rsid w:val="005C05D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1</cp:lastModifiedBy>
  <cp:revision>4</cp:revision>
  <cp:lastPrinted>2017-11-29T08:36:00Z</cp:lastPrinted>
  <dcterms:created xsi:type="dcterms:W3CDTF">2018-04-05T05:27:00Z</dcterms:created>
  <dcterms:modified xsi:type="dcterms:W3CDTF">2018-04-05T12:13:00Z</dcterms:modified>
</cp:coreProperties>
</file>